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8B16D0" w:rsidRDefault="001E45EE" w:rsidP="008B16D0">
      <w:pPr>
        <w:spacing w:after="0"/>
        <w:jc w:val="center"/>
      </w:pPr>
      <w:r>
        <w:t>January 21, 2021</w:t>
      </w:r>
    </w:p>
    <w:p w:rsidR="008847A7" w:rsidRDefault="002B2D43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Zoom Virtual </w:t>
      </w:r>
      <w:r w:rsidR="008847A7">
        <w:rPr>
          <w:rFonts w:ascii="Aparajita" w:hAnsi="Aparajita" w:cs="Aparajita"/>
          <w:sz w:val="28"/>
          <w:szCs w:val="28"/>
        </w:rPr>
        <w:t xml:space="preserve">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506DA1">
        <w:t>6:05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2B2D43">
        <w:rPr>
          <w:b/>
        </w:rPr>
        <w:t xml:space="preserve"> on the Zoom Virtual Meeting</w:t>
      </w:r>
      <w:r w:rsidRPr="008E70E4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 w:rsidR="00EC3B2F">
        <w:t xml:space="preserve">Trustee </w:t>
      </w:r>
      <w:r w:rsidR="0090558F">
        <w:t>Dennis Strahle</w:t>
      </w:r>
      <w:r w:rsidR="005403C4">
        <w:t>, Trustee Dick Jones</w:t>
      </w:r>
      <w:r w:rsidR="007A5DF3">
        <w:t xml:space="preserve">.  All Board </w:t>
      </w:r>
      <w:r w:rsidR="0091105B">
        <w:t xml:space="preserve">members stated they were in </w:t>
      </w:r>
      <w:r w:rsidR="00EC3B2F">
        <w:t xml:space="preserve">Eagle Township. </w:t>
      </w:r>
      <w:r w:rsidR="00506DA1">
        <w:t xml:space="preserve"> </w:t>
      </w:r>
      <w:r w:rsidR="00EC3B2F">
        <w:t xml:space="preserve">Also in attendance at </w:t>
      </w:r>
      <w:r w:rsidR="0051179E">
        <w:t xml:space="preserve">zoom </w:t>
      </w:r>
      <w:r w:rsidR="00EC3B2F">
        <w:t xml:space="preserve">meeting was </w:t>
      </w:r>
      <w:r w:rsidR="00506DA1">
        <w:t>Dave Pohl</w:t>
      </w:r>
      <w:r w:rsidR="00EC3B2F">
        <w:t>, County Commissioner-Dallas Twp</w:t>
      </w:r>
      <w:bookmarkStart w:id="0" w:name="_GoBack"/>
      <w:bookmarkEnd w:id="0"/>
      <w:r w:rsidR="00EC3B2F">
        <w:t>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 xml:space="preserve">Trustee </w:t>
      </w:r>
      <w:r w:rsidR="00FB111D">
        <w:t>Strahle</w:t>
      </w:r>
      <w:r w:rsidR="007B1B46">
        <w:t xml:space="preserve"> supported </w:t>
      </w:r>
      <w:r w:rsidR="00665101">
        <w:t xml:space="preserve">by </w:t>
      </w:r>
      <w:r w:rsidR="00AF3F7D">
        <w:t>Clerk Wirth</w:t>
      </w:r>
      <w:r w:rsidR="00201A69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51179E">
        <w:t>present</w:t>
      </w:r>
      <w:r w:rsidR="00AF3F7D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467189" w:rsidRDefault="00B519C4" w:rsidP="0046718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51179E">
        <w:t>Strahle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2E3406">
        <w:t xml:space="preserve">Trustee </w:t>
      </w:r>
      <w:r w:rsidR="0051179E">
        <w:t>Jones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F7260C">
        <w:t>amend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5B20CF" w:rsidRDefault="00B519C4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2E3406">
        <w:t xml:space="preserve">Trustee </w:t>
      </w:r>
      <w:r w:rsidR="0051179E">
        <w:t>Strahle</w:t>
      </w:r>
      <w:r>
        <w:t xml:space="preserve"> supported by </w:t>
      </w:r>
      <w:r w:rsidR="0051179E">
        <w:t>Treasurer Oberg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602250" w:rsidRDefault="00602250" w:rsidP="00602250">
      <w:pPr>
        <w:pStyle w:val="ListParagraph"/>
        <w:spacing w:after="0"/>
        <w:ind w:left="1170"/>
      </w:pPr>
    </w:p>
    <w:p w:rsidR="00943B0B" w:rsidRPr="002D15F4" w:rsidRDefault="00602250" w:rsidP="002D15F4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Discussion of new auditors</w:t>
      </w:r>
      <w:r w:rsidR="00457F67" w:rsidRPr="00F321B4">
        <w:rPr>
          <w:b/>
        </w:rPr>
        <w:t>:</w:t>
      </w:r>
      <w:r w:rsidR="00457F67">
        <w:t xml:space="preserve">  </w:t>
      </w:r>
      <w:r>
        <w:t xml:space="preserve">Motion by Trustee Strahle supported by Clerk Wirth to allow the Supervisor and Treasurer to put an RFP (request for proposal) together for the Township for the next 3 years.  Roll Call Yes Votes:  Trustee Strahle, Treasurer Oberg, Clerk Wirth, </w:t>
      </w:r>
      <w:r w:rsidR="002D15F4">
        <w:t xml:space="preserve">Trustee Jones, </w:t>
      </w:r>
      <w:proofErr w:type="gramStart"/>
      <w:r>
        <w:t>Supervisor</w:t>
      </w:r>
      <w:proofErr w:type="gramEnd"/>
      <w:r>
        <w:t xml:space="preserve"> Schafer.  No votes: None.  Motion carried.</w:t>
      </w:r>
    </w:p>
    <w:p w:rsidR="00F321B4" w:rsidRPr="00F321B4" w:rsidRDefault="00F321B4" w:rsidP="00F321B4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E81F73" w:rsidRPr="00373D96" w:rsidRDefault="002D15F4" w:rsidP="0012209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 xml:space="preserve">Discussion </w:t>
      </w:r>
      <w:r w:rsidR="00A34B0B">
        <w:rPr>
          <w:b/>
        </w:rPr>
        <w:t>of Salary Resolutions for FY 21/</w:t>
      </w:r>
      <w:r>
        <w:rPr>
          <w:b/>
        </w:rPr>
        <w:t>22</w:t>
      </w:r>
      <w:r w:rsidR="00E81F73">
        <w:rPr>
          <w:b/>
        </w:rPr>
        <w:t>:</w:t>
      </w:r>
      <w:r w:rsidR="00E81F73">
        <w:t xml:space="preserve"> </w:t>
      </w:r>
      <w:r w:rsidR="00826DD2">
        <w:t xml:space="preserve"> Supervisor discussed proposed raises for Board members to be voted on at the February board meeting.  </w:t>
      </w:r>
    </w:p>
    <w:p w:rsidR="00373D96" w:rsidRPr="00373D96" w:rsidRDefault="00373D96" w:rsidP="00373D96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373D96" w:rsidRPr="00122099" w:rsidRDefault="00826DD2" w:rsidP="0012209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List of Forfeiture</w:t>
      </w:r>
      <w:r w:rsidR="002A7188">
        <w:rPr>
          <w:b/>
        </w:rPr>
        <w:t xml:space="preserve"> </w:t>
      </w:r>
      <w:proofErr w:type="gramStart"/>
      <w:r w:rsidR="002A7188">
        <w:rPr>
          <w:b/>
        </w:rPr>
        <w:t>Properties</w:t>
      </w:r>
      <w:r>
        <w:rPr>
          <w:b/>
        </w:rPr>
        <w:t xml:space="preserve"> </w:t>
      </w:r>
      <w:r w:rsidR="00373D96">
        <w:rPr>
          <w:b/>
        </w:rPr>
        <w:t>:</w:t>
      </w:r>
      <w:proofErr w:type="gramEnd"/>
      <w:r w:rsidR="00373D96">
        <w:rPr>
          <w:b/>
        </w:rPr>
        <w:t xml:space="preserve">  </w:t>
      </w:r>
      <w:r w:rsidR="002A7188">
        <w:t>The board was made aware of two forfeiture properties in the Township.</w:t>
      </w:r>
    </w:p>
    <w:p w:rsidR="001C4210" w:rsidRPr="001C4210" w:rsidRDefault="001C4210" w:rsidP="001C4210">
      <w:pPr>
        <w:pStyle w:val="ListParagraph"/>
        <w:tabs>
          <w:tab w:val="left" w:pos="1080"/>
        </w:tabs>
        <w:spacing w:after="0"/>
        <w:ind w:left="1170"/>
        <w:rPr>
          <w:b/>
        </w:rPr>
      </w:pPr>
    </w:p>
    <w:p w:rsidR="00AE452B" w:rsidRPr="00364614" w:rsidRDefault="002A7188" w:rsidP="00F1621A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1080" w:hanging="270"/>
        <w:rPr>
          <w:b/>
        </w:rPr>
      </w:pPr>
      <w:r>
        <w:rPr>
          <w:b/>
        </w:rPr>
        <w:t xml:space="preserve">Niles cemetery mowing contract </w:t>
      </w:r>
      <w:r w:rsidR="00A34B0B">
        <w:rPr>
          <w:b/>
        </w:rPr>
        <w:t xml:space="preserve">FY </w:t>
      </w:r>
      <w:r>
        <w:rPr>
          <w:b/>
        </w:rPr>
        <w:t>20/21</w:t>
      </w:r>
      <w:r w:rsidR="00E03888">
        <w:rPr>
          <w:b/>
        </w:rPr>
        <w:t xml:space="preserve">:  </w:t>
      </w:r>
      <w:r>
        <w:t>Board members discussed concerns with the mowing at Niles cemetery.</w:t>
      </w:r>
    </w:p>
    <w:p w:rsidR="00E81F73" w:rsidRDefault="00E81F73" w:rsidP="00E81F73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EF6451" w:rsidRPr="00EF6451" w:rsidRDefault="007942F2" w:rsidP="00EF645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D01FA3">
        <w:t>Trustee Strahle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1F175C">
        <w:t>7:</w:t>
      </w:r>
      <w:r w:rsidR="002A7188">
        <w:t>07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65" w:rsidRDefault="00C35D65" w:rsidP="00344B2C">
      <w:pPr>
        <w:spacing w:after="0" w:line="240" w:lineRule="auto"/>
      </w:pPr>
      <w:r>
        <w:separator/>
      </w:r>
    </w:p>
  </w:endnote>
  <w:endnote w:type="continuationSeparator" w:id="0">
    <w:p w:rsidR="00C35D65" w:rsidRDefault="00C35D65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65" w:rsidRDefault="00C35D65" w:rsidP="00344B2C">
      <w:pPr>
        <w:spacing w:after="0" w:line="240" w:lineRule="auto"/>
      </w:pPr>
      <w:r>
        <w:separator/>
      </w:r>
    </w:p>
  </w:footnote>
  <w:footnote w:type="continuationSeparator" w:id="0">
    <w:p w:rsidR="00C35D65" w:rsidRDefault="00C35D65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3CBD"/>
    <w:rsid w:val="00005007"/>
    <w:rsid w:val="00007592"/>
    <w:rsid w:val="000107CF"/>
    <w:rsid w:val="000131C1"/>
    <w:rsid w:val="000209DD"/>
    <w:rsid w:val="0002100A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B61C2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53AF0"/>
    <w:rsid w:val="001577B2"/>
    <w:rsid w:val="001607D5"/>
    <w:rsid w:val="0016323F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C4210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C0D71"/>
    <w:rsid w:val="002C5449"/>
    <w:rsid w:val="002C69E6"/>
    <w:rsid w:val="002D0DB8"/>
    <w:rsid w:val="002D0FCB"/>
    <w:rsid w:val="002D15F4"/>
    <w:rsid w:val="002D1CD9"/>
    <w:rsid w:val="002D3446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7E55"/>
    <w:rsid w:val="00311301"/>
    <w:rsid w:val="00312254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666E0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26B8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99C"/>
    <w:rsid w:val="00602250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1DB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F17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46AC"/>
    <w:rsid w:val="00793AB3"/>
    <w:rsid w:val="007942F2"/>
    <w:rsid w:val="007A16E5"/>
    <w:rsid w:val="007A307B"/>
    <w:rsid w:val="007A459C"/>
    <w:rsid w:val="007A5DF3"/>
    <w:rsid w:val="007A6DE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390B"/>
    <w:rsid w:val="00874926"/>
    <w:rsid w:val="008810B0"/>
    <w:rsid w:val="00883A47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6CA5"/>
    <w:rsid w:val="00964435"/>
    <w:rsid w:val="00967617"/>
    <w:rsid w:val="00967769"/>
    <w:rsid w:val="00967FAC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776B"/>
    <w:rsid w:val="00A703C4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6C62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2F32"/>
    <w:rsid w:val="00BC6A90"/>
    <w:rsid w:val="00BD19D9"/>
    <w:rsid w:val="00BD306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35612"/>
    <w:rsid w:val="00C35D65"/>
    <w:rsid w:val="00C430C9"/>
    <w:rsid w:val="00C447E1"/>
    <w:rsid w:val="00C47D73"/>
    <w:rsid w:val="00C52F4B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F3ADB"/>
    <w:rsid w:val="00CF4A99"/>
    <w:rsid w:val="00CF634B"/>
    <w:rsid w:val="00CF7573"/>
    <w:rsid w:val="00D01FA3"/>
    <w:rsid w:val="00D072EF"/>
    <w:rsid w:val="00D126CD"/>
    <w:rsid w:val="00D21F9F"/>
    <w:rsid w:val="00D22491"/>
    <w:rsid w:val="00D23ACB"/>
    <w:rsid w:val="00D24A02"/>
    <w:rsid w:val="00D279A2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111D"/>
    <w:rsid w:val="00FB2C10"/>
    <w:rsid w:val="00FB76A6"/>
    <w:rsid w:val="00FC006B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BC9C-0272-4DED-9CD5-72D20E94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2021-01-22T00:43:00Z</cp:lastPrinted>
  <dcterms:created xsi:type="dcterms:W3CDTF">2021-02-11T21:33:00Z</dcterms:created>
  <dcterms:modified xsi:type="dcterms:W3CDTF">2021-02-11T21:33:00Z</dcterms:modified>
</cp:coreProperties>
</file>